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2C72E5">
        <w:rPr>
          <w:b/>
          <w:sz w:val="32"/>
        </w:rPr>
        <w:t>08</w:t>
      </w:r>
      <w:r w:rsidR="008A3ADA">
        <w:rPr>
          <w:b/>
          <w:sz w:val="32"/>
        </w:rPr>
        <w:t xml:space="preserve"> Question </w:t>
      </w:r>
      <w:r w:rsidR="002C72E5">
        <w:rPr>
          <w:b/>
          <w:sz w:val="32"/>
        </w:rPr>
        <w:t>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2C72E5">
        <w:rPr>
          <w:rFonts w:cstheme="minorHAnsi"/>
          <w:b/>
        </w:rPr>
        <w:t>Comment on the use of PITCH, DYNAMICS and EXPRESSIVE TECHNIQUES in this excerpt.</w:t>
      </w:r>
    </w:p>
    <w:p w:rsidR="008A3ADA" w:rsidRPr="00E03A7E" w:rsidRDefault="002C72E5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Bulgar </w:t>
      </w:r>
      <w:proofErr w:type="spellStart"/>
      <w:r>
        <w:rPr>
          <w:rFonts w:cstheme="minorHAnsi"/>
          <w:i/>
        </w:rPr>
        <w:t>Frailach</w:t>
      </w:r>
      <w:proofErr w:type="spellEnd"/>
      <w:r>
        <w:rPr>
          <w:rFonts w:cstheme="minorHAnsi"/>
          <w:i/>
        </w:rPr>
        <w:t xml:space="preserve"> (traditional) performed by Bob </w:t>
      </w:r>
      <w:proofErr w:type="spellStart"/>
      <w:r>
        <w:rPr>
          <w:rFonts w:cstheme="minorHAnsi"/>
          <w:i/>
        </w:rPr>
        <w:t>Peredes</w:t>
      </w:r>
      <w:proofErr w:type="spellEnd"/>
      <w:r>
        <w:rPr>
          <w:rFonts w:cstheme="minorHAnsi"/>
          <w:i/>
        </w:rPr>
        <w:t xml:space="preserve"> and Catherine </w:t>
      </w:r>
      <w:proofErr w:type="spellStart"/>
      <w:r>
        <w:rPr>
          <w:rFonts w:cstheme="minorHAnsi"/>
          <w:i/>
        </w:rPr>
        <w:t>Schieve</w:t>
      </w:r>
      <w:proofErr w:type="spellEnd"/>
      <w:r w:rsidR="008B0480">
        <w:rPr>
          <w:rFonts w:cstheme="minorHAnsi"/>
          <w:i/>
        </w:rPr>
        <w:t>.</w:t>
      </w:r>
      <w:r w:rsidR="00C66BB4">
        <w:rPr>
          <w:rFonts w:cstheme="minorHAnsi"/>
          <w:i/>
        </w:rPr>
        <w:br/>
      </w:r>
      <w:r w:rsidR="00E03A7E">
        <w:rPr>
          <w:rFonts w:cstheme="minorHAnsi"/>
          <w:i/>
        </w:rPr>
        <w:br/>
      </w:r>
    </w:p>
    <w:p w:rsidR="00E03A7E" w:rsidRPr="008A3ADA" w:rsidRDefault="00E03A7E" w:rsidP="00C66BB4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out the use of </w:t>
      </w:r>
      <w:r w:rsidR="00C66BB4">
        <w:rPr>
          <w:rFonts w:cstheme="minorHAnsi"/>
        </w:rPr>
        <w:t>PITCH, DYNAMICS</w:t>
      </w:r>
      <w:r w:rsidR="008B0480">
        <w:rPr>
          <w:rFonts w:cstheme="minorHAnsi"/>
        </w:rPr>
        <w:t xml:space="preserve"> and EXPRE</w:t>
      </w:r>
      <w:r w:rsidR="00C66BB4">
        <w:rPr>
          <w:rFonts w:cstheme="minorHAnsi"/>
        </w:rPr>
        <w:t>SSIVE TECHNIQUES in each sections</w:t>
      </w:r>
      <w:r w:rsidR="008B0480">
        <w:rPr>
          <w:rFonts w:cstheme="minorHAnsi"/>
        </w:rPr>
        <w:t xml:space="preserve"> of the excerpt</w:t>
      </w:r>
      <w:r>
        <w:rPr>
          <w:rFonts w:cstheme="minorHAnsi"/>
        </w:rPr>
        <w:t>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67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457"/>
        <w:gridCol w:w="624"/>
        <w:gridCol w:w="2957"/>
        <w:gridCol w:w="3877"/>
        <w:gridCol w:w="3878"/>
        <w:gridCol w:w="3878"/>
      </w:tblGrid>
      <w:tr w:rsidR="002C72E5" w:rsidTr="00E742F0">
        <w:trPr>
          <w:trHeight w:val="355"/>
        </w:trPr>
        <w:tc>
          <w:tcPr>
            <w:tcW w:w="1081" w:type="dxa"/>
            <w:gridSpan w:val="2"/>
            <w:tcBorders>
              <w:top w:val="nil"/>
              <w:left w:val="nil"/>
            </w:tcBorders>
          </w:tcPr>
          <w:p w:rsidR="002C72E5" w:rsidRDefault="002C72E5" w:rsidP="00AF6E55">
            <w:pPr>
              <w:pStyle w:val="NoSpacing"/>
            </w:pPr>
          </w:p>
        </w:tc>
        <w:tc>
          <w:tcPr>
            <w:tcW w:w="2957" w:type="dxa"/>
            <w:shd w:val="clear" w:color="auto" w:fill="C2D69B" w:themeFill="accent3" w:themeFillTint="99"/>
            <w:vAlign w:val="center"/>
          </w:tcPr>
          <w:p w:rsidR="002C72E5" w:rsidRPr="001C659E" w:rsidRDefault="002C72E5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3877" w:type="dxa"/>
            <w:shd w:val="clear" w:color="auto" w:fill="B8CCE4" w:themeFill="accent1" w:themeFillTint="66"/>
            <w:vAlign w:val="center"/>
          </w:tcPr>
          <w:p w:rsidR="002C72E5" w:rsidRPr="001C659E" w:rsidRDefault="002C72E5" w:rsidP="008B048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1 (0:00)</w:t>
            </w:r>
          </w:p>
        </w:tc>
        <w:tc>
          <w:tcPr>
            <w:tcW w:w="3878" w:type="dxa"/>
            <w:shd w:val="clear" w:color="auto" w:fill="B8CCE4" w:themeFill="accent1" w:themeFillTint="66"/>
            <w:vAlign w:val="center"/>
          </w:tcPr>
          <w:p w:rsidR="002C72E5" w:rsidRDefault="002C72E5" w:rsidP="00E742F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2 (0:</w:t>
            </w:r>
            <w:r w:rsidR="00E742F0">
              <w:rPr>
                <w:b/>
              </w:rPr>
              <w:t>27</w:t>
            </w:r>
            <w:r>
              <w:rPr>
                <w:b/>
              </w:rPr>
              <w:t>)</w:t>
            </w:r>
          </w:p>
        </w:tc>
        <w:tc>
          <w:tcPr>
            <w:tcW w:w="3878" w:type="dxa"/>
            <w:shd w:val="clear" w:color="auto" w:fill="B8CCE4" w:themeFill="accent1" w:themeFillTint="66"/>
            <w:vAlign w:val="center"/>
          </w:tcPr>
          <w:p w:rsidR="002C72E5" w:rsidRPr="001C659E" w:rsidRDefault="00C66BB4" w:rsidP="00C6391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3 (0:</w:t>
            </w:r>
            <w:r w:rsidR="00C63912">
              <w:rPr>
                <w:b/>
              </w:rPr>
              <w:t>51</w:t>
            </w:r>
          </w:p>
        </w:tc>
      </w:tr>
      <w:tr w:rsidR="002C72E5" w:rsidTr="00E742F0">
        <w:trPr>
          <w:cantSplit/>
          <w:trHeight w:val="4465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2C72E5" w:rsidRPr="00AF6E55" w:rsidRDefault="002C72E5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CONCEPTS</w:t>
            </w:r>
          </w:p>
        </w:tc>
        <w:tc>
          <w:tcPr>
            <w:tcW w:w="624" w:type="dxa"/>
            <w:shd w:val="clear" w:color="auto" w:fill="CCC0D9" w:themeFill="accent4" w:themeFillTint="66"/>
            <w:textDirection w:val="btLr"/>
            <w:vAlign w:val="center"/>
          </w:tcPr>
          <w:p w:rsidR="002C72E5" w:rsidRPr="008A3ADA" w:rsidRDefault="00C54C7F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PITCH</w:t>
            </w:r>
          </w:p>
        </w:tc>
        <w:tc>
          <w:tcPr>
            <w:tcW w:w="2957" w:type="dxa"/>
            <w:shd w:val="clear" w:color="auto" w:fill="EAF1DD" w:themeFill="accent3" w:themeFillTint="33"/>
          </w:tcPr>
          <w:p w:rsidR="002C72E5" w:rsidRPr="002C72E5" w:rsidRDefault="002C72E5" w:rsidP="002C72E5">
            <w:pPr>
              <w:pStyle w:val="NoSpacing"/>
              <w:spacing w:before="120"/>
              <w:rPr>
                <w:b/>
              </w:rPr>
            </w:pPr>
            <w:r w:rsidRPr="002C72E5">
              <w:rPr>
                <w:b/>
              </w:rPr>
              <w:t>PITCH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49" w:hanging="249"/>
            </w:pPr>
            <w:r w:rsidRPr="002C72E5">
              <w:t>Melody / Harmonic roles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Tonality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Definite / indefinite pitch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Register / range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Contour / shape (steps, leaps etc.)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Intervals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Patterns (Ostinato, riffs, etc.)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Chords (simple or complex)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Harmonic role of accompaniment</w:t>
            </w:r>
          </w:p>
          <w:p w:rsidR="002C72E5" w:rsidRPr="002C72E5" w:rsidRDefault="002C72E5" w:rsidP="002C72E5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Modulation</w:t>
            </w:r>
          </w:p>
          <w:p w:rsidR="002C72E5" w:rsidRDefault="002C72E5" w:rsidP="008B0480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Dissonance (resolved, suspensions)</w:t>
            </w:r>
          </w:p>
        </w:tc>
        <w:tc>
          <w:tcPr>
            <w:tcW w:w="3877" w:type="dxa"/>
          </w:tcPr>
          <w:p w:rsidR="002C72E5" w:rsidRDefault="002C72E5" w:rsidP="00AF6E55">
            <w:pPr>
              <w:pStyle w:val="NoSpacing"/>
            </w:pPr>
          </w:p>
        </w:tc>
        <w:tc>
          <w:tcPr>
            <w:tcW w:w="3878" w:type="dxa"/>
          </w:tcPr>
          <w:p w:rsidR="002C72E5" w:rsidRDefault="002C72E5" w:rsidP="00AF6E55">
            <w:pPr>
              <w:pStyle w:val="NoSpacing"/>
            </w:pPr>
          </w:p>
        </w:tc>
        <w:tc>
          <w:tcPr>
            <w:tcW w:w="3878" w:type="dxa"/>
          </w:tcPr>
          <w:p w:rsidR="002C72E5" w:rsidRDefault="002C72E5" w:rsidP="00AF6E55">
            <w:pPr>
              <w:pStyle w:val="NoSpacing"/>
            </w:pPr>
          </w:p>
        </w:tc>
      </w:tr>
      <w:tr w:rsidR="002C72E5" w:rsidTr="00E742F0">
        <w:trPr>
          <w:cantSplit/>
          <w:trHeight w:val="4465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2C72E5" w:rsidRDefault="002C72E5" w:rsidP="00AF6E55">
            <w:pPr>
              <w:pStyle w:val="NoSpacing"/>
            </w:pPr>
          </w:p>
        </w:tc>
        <w:tc>
          <w:tcPr>
            <w:tcW w:w="624" w:type="dxa"/>
            <w:shd w:val="clear" w:color="auto" w:fill="CCC0D9" w:themeFill="accent4" w:themeFillTint="66"/>
            <w:textDirection w:val="btLr"/>
            <w:vAlign w:val="center"/>
          </w:tcPr>
          <w:p w:rsidR="002C72E5" w:rsidRPr="008A3ADA" w:rsidRDefault="002C72E5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EXPRESSIVE TECHNIQUES</w:t>
            </w:r>
          </w:p>
        </w:tc>
        <w:tc>
          <w:tcPr>
            <w:tcW w:w="2957" w:type="dxa"/>
            <w:shd w:val="clear" w:color="auto" w:fill="EAF1DD" w:themeFill="accent3" w:themeFillTint="33"/>
          </w:tcPr>
          <w:p w:rsidR="002C72E5" w:rsidRPr="003A4953" w:rsidRDefault="002C72E5" w:rsidP="00BC52AD">
            <w:pPr>
              <w:pStyle w:val="NoSpacing"/>
              <w:spacing w:before="120"/>
              <w:rPr>
                <w:b/>
              </w:rPr>
            </w:pPr>
            <w:r w:rsidRPr="003A4953">
              <w:rPr>
                <w:b/>
              </w:rPr>
              <w:t>EXPRESSIVE TECHNIQUES</w:t>
            </w:r>
          </w:p>
          <w:p w:rsidR="002C72E5" w:rsidRDefault="002C72E5" w:rsidP="00BC52AD">
            <w:pPr>
              <w:pStyle w:val="NoSpacing"/>
              <w:numPr>
                <w:ilvl w:val="0"/>
                <w:numId w:val="3"/>
              </w:numPr>
              <w:ind w:left="249" w:hanging="249"/>
            </w:pPr>
            <w:r>
              <w:t>Volume of instrument or layer</w:t>
            </w:r>
          </w:p>
          <w:p w:rsidR="002C72E5" w:rsidRDefault="002C72E5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Changes in dynamics (are the sudden or gradual?)</w:t>
            </w:r>
          </w:p>
          <w:p w:rsidR="002C72E5" w:rsidRDefault="002C72E5" w:rsidP="003A4953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 xml:space="preserve"> etc.)</w:t>
            </w:r>
          </w:p>
          <w:p w:rsidR="002C72E5" w:rsidRDefault="002C72E5" w:rsidP="00CB4893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Use of climax</w:t>
            </w:r>
          </w:p>
          <w:p w:rsidR="002C72E5" w:rsidRDefault="002C72E5" w:rsidP="00CB4893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Playing techniques that help create expression (harmonics, growls e</w:t>
            </w:r>
            <w:bookmarkStart w:id="0" w:name="_GoBack"/>
            <w:bookmarkEnd w:id="0"/>
            <w:r>
              <w:t>tc.)</w:t>
            </w:r>
          </w:p>
        </w:tc>
        <w:tc>
          <w:tcPr>
            <w:tcW w:w="3877" w:type="dxa"/>
          </w:tcPr>
          <w:p w:rsidR="002C72E5" w:rsidRDefault="002C72E5" w:rsidP="00AF6E55">
            <w:pPr>
              <w:pStyle w:val="NoSpacing"/>
            </w:pPr>
          </w:p>
          <w:p w:rsidR="002C72E5" w:rsidRDefault="002C72E5" w:rsidP="002C72E5"/>
          <w:p w:rsidR="002C72E5" w:rsidRDefault="002C72E5" w:rsidP="002C72E5"/>
          <w:p w:rsidR="002C72E5" w:rsidRDefault="002C72E5" w:rsidP="002C72E5"/>
          <w:p w:rsidR="002C72E5" w:rsidRPr="002C72E5" w:rsidRDefault="002C72E5" w:rsidP="002C72E5">
            <w:pPr>
              <w:jc w:val="center"/>
            </w:pPr>
          </w:p>
        </w:tc>
        <w:tc>
          <w:tcPr>
            <w:tcW w:w="3878" w:type="dxa"/>
          </w:tcPr>
          <w:p w:rsidR="002C72E5" w:rsidRDefault="002C72E5" w:rsidP="00AF6E55">
            <w:pPr>
              <w:pStyle w:val="NoSpacing"/>
            </w:pPr>
          </w:p>
        </w:tc>
        <w:tc>
          <w:tcPr>
            <w:tcW w:w="3878" w:type="dxa"/>
          </w:tcPr>
          <w:p w:rsidR="002C72E5" w:rsidRDefault="002C72E5" w:rsidP="00AF6E55">
            <w:pPr>
              <w:pStyle w:val="NoSpacing"/>
            </w:pPr>
          </w:p>
        </w:tc>
      </w:tr>
    </w:tbl>
    <w:p w:rsidR="00521DEC" w:rsidRPr="00B327D2" w:rsidRDefault="00521DEC" w:rsidP="00B327D2">
      <w:pPr>
        <w:pStyle w:val="NoSpacing"/>
        <w:spacing w:line="360" w:lineRule="auto"/>
      </w:pPr>
    </w:p>
    <w:sectPr w:rsidR="00521DEC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737CE"/>
    <w:multiLevelType w:val="hybridMultilevel"/>
    <w:tmpl w:val="98EE5BA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153C82"/>
    <w:rsid w:val="001640DB"/>
    <w:rsid w:val="00167498"/>
    <w:rsid w:val="00197DCB"/>
    <w:rsid w:val="001C659E"/>
    <w:rsid w:val="00293F75"/>
    <w:rsid w:val="002964F7"/>
    <w:rsid w:val="002C72E5"/>
    <w:rsid w:val="0037233C"/>
    <w:rsid w:val="003A4953"/>
    <w:rsid w:val="0047326E"/>
    <w:rsid w:val="004E7FF9"/>
    <w:rsid w:val="004F7DF5"/>
    <w:rsid w:val="00521DEC"/>
    <w:rsid w:val="00526FD0"/>
    <w:rsid w:val="00527C16"/>
    <w:rsid w:val="006360B5"/>
    <w:rsid w:val="006D1F67"/>
    <w:rsid w:val="00730DB8"/>
    <w:rsid w:val="00777DE8"/>
    <w:rsid w:val="007E471F"/>
    <w:rsid w:val="00832640"/>
    <w:rsid w:val="00874826"/>
    <w:rsid w:val="008759EA"/>
    <w:rsid w:val="008A3ADA"/>
    <w:rsid w:val="008A58BF"/>
    <w:rsid w:val="008B0480"/>
    <w:rsid w:val="009034A1"/>
    <w:rsid w:val="009A5C2B"/>
    <w:rsid w:val="00AA17E1"/>
    <w:rsid w:val="00AF6E55"/>
    <w:rsid w:val="00B327D2"/>
    <w:rsid w:val="00B97BCD"/>
    <w:rsid w:val="00BC52AD"/>
    <w:rsid w:val="00C54C7F"/>
    <w:rsid w:val="00C63912"/>
    <w:rsid w:val="00C66BB4"/>
    <w:rsid w:val="00CB0C1C"/>
    <w:rsid w:val="00CB4893"/>
    <w:rsid w:val="00D118CC"/>
    <w:rsid w:val="00E03A7E"/>
    <w:rsid w:val="00E7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8</cp:revision>
  <cp:lastPrinted>2014-08-13T00:28:00Z</cp:lastPrinted>
  <dcterms:created xsi:type="dcterms:W3CDTF">2015-03-06T06:48:00Z</dcterms:created>
  <dcterms:modified xsi:type="dcterms:W3CDTF">2015-03-15T03:58:00Z</dcterms:modified>
</cp:coreProperties>
</file>